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A2" w:rsidRPr="00470752" w:rsidRDefault="00470752" w:rsidP="00484FA2">
      <w:pPr>
        <w:rPr>
          <w:rFonts w:hint="eastAsia"/>
          <w:b/>
          <w:szCs w:val="24"/>
        </w:rPr>
      </w:pPr>
      <w:r w:rsidRPr="00470752">
        <w:rPr>
          <w:rFonts w:hint="eastAsia"/>
          <w:b/>
          <w:sz w:val="32"/>
          <w:szCs w:val="32"/>
        </w:rPr>
        <w:t>中華民國憲法</w:t>
      </w:r>
      <w:r>
        <w:rPr>
          <w:b/>
          <w:sz w:val="32"/>
          <w:szCs w:val="32"/>
        </w:rPr>
        <w:br/>
      </w:r>
      <w:r w:rsidRPr="00470752">
        <w:rPr>
          <w:rFonts w:hint="eastAsia"/>
          <w:szCs w:val="24"/>
        </w:rPr>
        <w:t>取自全國法規資料庫：</w:t>
      </w:r>
      <w:hyperlink r:id="rId5" w:history="1">
        <w:r w:rsidRPr="000B3A61">
          <w:rPr>
            <w:rStyle w:val="a5"/>
            <w:szCs w:val="24"/>
          </w:rPr>
          <w:t>http://law.moj.gov.tw/LawClass/LawAll.aspx?PCode=A0000001</w:t>
        </w:r>
      </w:hyperlink>
      <w:r>
        <w:rPr>
          <w:rFonts w:hint="eastAsia"/>
          <w:szCs w:val="24"/>
        </w:rPr>
        <w:br/>
      </w:r>
      <w:bookmarkStart w:id="0" w:name="_GoBack"/>
      <w:bookmarkEnd w:id="0"/>
    </w:p>
    <w:tbl>
      <w:tblPr>
        <w:tblW w:w="4960" w:type="pct"/>
        <w:jc w:val="center"/>
        <w:tblCellSpacing w:w="15" w:type="dxa"/>
        <w:tblInd w:w="-1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9050"/>
      </w:tblGrid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中華民國基於三民主義，為民有民治民享之民主共和國。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2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中華民國之主權屬於國民全體。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3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具有中華民國國籍者為中華民國國民。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4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中華民國領土，依其固有之疆域，非經國民大會之決議，不得變更之。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5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中華民國各民族一律平等。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6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中華民國國旗定為紅地，左上角青天白日。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7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中華民國人民，無分男女、宗教、種族、階級、黨派，在法律上一律平等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8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人民身體之自由應予保障。除現行犯之逮捕由法律另定外，非經司法或警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察機關依法定程序，不得逮捕拘禁。非由法院依法定程序，不得審問處罰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。非依法定程序之逮捕、拘禁、審問、處罰，得拒絕之。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人民因犯罪嫌疑被逮捕拘禁時，其逮捕拘禁機關應將逮捕拘禁原因，以書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面告知本人及其本人指定之親友，並至遲於二十四小時內移送該管法院審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問。本人或他人亦得聲請該管法院，於二十四小時內向逮捕之機關提審。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法院對於前項聲請，不得拒絕，並不得先令逮捕拘禁之機關查覆。逮捕拘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禁之機關，對於法院之提審，不得拒絕或遲延。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人民遭受任何機關非法逮捕拘禁時，其本人或他人得向法院聲請追究，法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院不得拒絕，並應於二十四小時內向逮捕拘禁之機關追究，依法處理。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9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人民除現役軍人外，不受軍事審判。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5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10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人民有居住及遷徙之自由。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6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11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人民有言論、講學、著作及出版之自由。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7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12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人民有秘密通訊之自由。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8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13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人民有信仰宗教之自由。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9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14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人民有集會及結社之自由。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0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15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人民之生存權、工作權及財產權，應予保障。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1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16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人民有請願、訴願及訴訟之權。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2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17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人民有選舉、罷免、創制及複決之權。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3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18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人民有應考試服公職之權。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4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19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人民有依法律納稅之義務。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5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20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人民有依法律服兵役之義務。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6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21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人民有受國民教育之權利與義務。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7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22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凡人民之其他自由及權利，不妨害社會秩序公共利益者，均受憲法之保障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8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23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以上各條列舉之自由權利，除為防止妨礙他人自由、避免緊急危難、維持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>社會秩序，或增進公共利益所必要者外，不得以法律限制之。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9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24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凡公務員違法侵害人民之自由或權利者，除依法律受懲戒外，應負刑事及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民事責任。被害人民就其所受損害，並得依法律向國家請求賠償。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0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25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國民大會依本憲法之規定，代表全國國民行使政權。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1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26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國民大會以左列代表組織之：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一　每縣市及其同等區域各選出代表一人，但其人口逾五十萬人者，每增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　加五十萬人，增選代表一人。縣市同等區域以法律定之。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二　蒙古選出代表，每盟四人，每特別旗一人。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三　西藏選出代表，其名額以法律定之。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四　各民族在邊疆地區選出代表，其名額以法律定之。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五　僑居國外之國民選出代表，其名額以法律定之。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六　職業團體選出代表，其名額以法律定之。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七　婦女團體選出代表，其名額以法律定之。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2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27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國民大會之職權如左：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一　選舉總統、副總統。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二　罷免總統、副總統。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三　修改憲法。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四　複決立法院所提之憲法修正案。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關於創制複決兩權，除前項第三、第四兩款規定外，俟全國有半數之縣市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曾經行使創制複決兩項政權時，由國民大會制定辦法並行使之。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3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28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國民大會代表每六年改選一次。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每屆國民大會代表之任期，至次屆國民大會開會之日為止。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現任官吏不得於其任所所在地之選舉區當選為國民大會代表。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4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29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國民大會於每屆總統任滿前九十日集會，由總統召集之。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5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30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國民大會遇有左列情形之一時，召集臨時會：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一　依本憲法第四十九條之規定，應補選總統、副總統時。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二　依監察院之決議，對於總統、副總統提出彈劾案時。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三　依立法院之決議，提出憲法修正案時。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四　國民大會代表五分之二以上請求召集時。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國民大會臨時會，如依前項第一款或第二款應召集時，由立法院院長通告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集會。依第三款或第四款應召集時，由總統召集之。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6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31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國民大會之開會地點在中央政府所在地。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7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32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國民大會代表在會議時所為之言論及表決，對會外不負責任。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8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33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國民大會代表，除現行犯外，在會期中，非經國民大會許可，不得逮捕或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拘禁。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9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34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國民大會之組織，國民大會代表之選舉罷免，及國民大會行使職權之程序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，以法律定之。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0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35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總統為國家元首，對外代表中華民國。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1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36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總統統率全國陸海空軍。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2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37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總統依法公布法律，發布命令，須經行政院院長之副署，或行政院院長及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>有關部會首長之副署。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3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38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總統依本憲法之規定，行使締結條約及宣戰、媾和之權。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4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39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總統依法宣布戒嚴，但須經立法院之通過或追認。立法院認為必要時，得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決議移請總統解嚴。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5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40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總統依法行使大赦、特赦、減刑及復權之權。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6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41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總統依法任免文武官員。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7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42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總統依法授與榮典。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8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43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國家遇有天然災害、癘疫，或國家財政經濟上有重大變故，須為急速處分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時，總統於立法院休會期間，得經行政院會議之決議，依緊急命令法，發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布緊急命令，為必要之處置。但須於發布命令後一個月內提交立法院追認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。如立法院不同意時，該緊急命令立即失效。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9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44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總統對於院與院間之爭執，除本憲法有規定者外，得召集有關各院院長會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商解決之。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0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45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中華民國國民年滿四十歲者，得被選為總統、副總統。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1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46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總統、副總統之選舉，以法律定之。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2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47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總統、副總統之任期為六年，連選得連任一次。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3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48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總統應於就職時宣誓，誓詞如左：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「余謹以至誠，向全國人民宣誓，余必遵守憲法，盡忠職務，增進人民福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利，保衛國家，無負國民付託。如違誓言，願受國家嚴厲之制裁。謹誓」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4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49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總統缺位時，由副總統繼任，至總統任期屆滿為止。總統、副總統均缺位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時，由行政院院長代行其職權，並依本憲法第三十條之規定，召集國民大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會臨時會，補選總統、副總統，其任期以補足原任總統未滿之任期為止。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總統因故不能視事時，由副總統代行其職權。總統、副總統均不能視事時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，由行政院院長代行其職權。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5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50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總統於任滿之日解職，如屆期次任總統尚未選出，或選出後總統、副總統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均未就職時，由行政院院長代行總統職權。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6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51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行政院院長代行總統職權時，其期限不得逾三個月。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7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52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總統除犯內亂或外患罪外，非經罷免或解職，不受刑事上之訴究。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8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53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行政院為國家最高行政機關。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9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54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行政院設院長、副院長各一人，各部會首長若干人，及不管部會之政務委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員若干人。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0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55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行政院院長由總統提名，經立法院同意任命之。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立法院休會期間，行政院院長辭職或出缺時，由行政院副院長代理其職務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，但總統須於四十日內咨請立法院召集會議，提出行政院院長人選，徵求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同意。行政院院長職務，在總統所提行政院院長人選未經立法院同意前，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由行政院副院長暫行代理。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1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56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行政院副院長，各部會首長及不管部會之政務委員，由行政院院長提請總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統任命之。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2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57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行政院依左列規定，對立法院負責：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>一  行政院有向立法院提出施政方針及施政報告之責。立法委員在開會時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，有向行政院院長及行政院各部會首長質詢之權。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二  立法院對於行政院之重要政策不贊同時，得以決議移請行政院變更之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。行政院對於立法院之決議，得經總統之核可，移請立法院覆議。覆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議時，如經出席立法委員三分之二維持原決議，行政院院長應即接受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該決議或辭職。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三  行政院對於立法院決議之法律案、預算案、條約案，如認為有窒礙難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行時，得經總統之核可，於該決議案送達行政院十日內，移請立法院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覆議。覆議時，如經出席立法委員三分之二維持原案，行政院院長應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即接受該決議或辭職。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3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58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行政院設行政院會議，由行政院院長、副院長、各部會首長及不管部會之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政務委員組織之，以院長為主席。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行政院院長、各部會首長，須將應行提出於立法院之法律案、預算案、戒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嚴案、大赦案、宣戰案、媾和案、條約案及其他重要事項，或涉及各部會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共同關係之事項，提出於行政院會議議決之。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4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59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行政院於會計年度開始三個月前，應將下年度預算案提出於立法院。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5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60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行政院於會計年度結束後四個月內，應提出決算於監察院。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6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61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行政院之組織，以法律定之。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7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62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立法院為國家最高立法機關，由人民選舉之立法委員組織之，代表人民行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使立法權。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8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63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立法院有議決法律案、預算案、戒嚴案、大赦案、宣戰案、媾和案、條約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案及國家其他重要事項之權。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9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64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立法院立法委員，依左列規定選出之：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一　各省、各直轄市選出者，其人口在三百萬以下者五人，其人口超過三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百萬者，每滿一百萬人增選一人。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二　蒙古各盟旗選出者。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三　西藏選出者。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四　各民族在邊疆地區選出者。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五　僑居國外之國民選出者。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六　職業團體選出者。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立法委員之選舉及前項第二款至第六款立法委員名額之分配，以法律定之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。婦女在第一項各款之名額，以法律定之。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0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65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立法委員之任期為三年，連選得連任，其選舉於每屆任滿前三個月內完成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1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66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立法院設院長、副院長各一人，由立法委員互選之。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2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67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立法院得設各種委員會。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各種委員會得邀請政府人員及社會上有關係人員到會備詢。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3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68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立法院會期，每年兩次，自行集會，第一次自二月至五月底，第二次自九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月至十二月底，必要時得延長之。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4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69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立法院遇有左列情事之一時，得開臨時會：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>一  總統之咨請。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二  立法委員四分之一以上之請求。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5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70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立法院對於行政院所提預算案，不得為增加支出之提議。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6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71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立法院開會時，關係院院長及各部會首長得列席陳述意見。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7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72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立法院法律案通過後，移送總統及行政院，總統應於收到後十日內公布之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，但總統得依照本憲法第五十七條之規定辦理 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8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73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立法委員在院內所為之言論及表決，對院外不負責任。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9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74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立法委員，除現行犯外，非經立法院許可，不得逮捕或拘禁。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0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75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立法委員不得兼任官吏。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1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76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立法院之組織，以法律定之。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2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77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司法院為國家最高司法機關，掌理民事、刑事、行政訴訟之審判及公務員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之懲戒。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3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78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司法院解釋憲法，並有統一解釋法律及命令之權。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4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79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司法院設院長、副院長各一人，由總統提名，經監察院同意任命之。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司法院設大法官若干人，掌理本憲法第七十八條規定事項，由總統提名，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經監察院同意任命之。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5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80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法官須超出黨派以外，依據法律獨立審判，不受任何干涉。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6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81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法官為終身職，非受刑事或懲戒處分，或禁治產之宣告，不得免職。非依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法律，不得停職、轉任或減俸。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7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82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司法院及各級法院之組織，以法律定之。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8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83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考試院為國家最高考試機關，掌理考試、任用、銓敘、考績、級俸、陞遷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、保障、褒獎、撫卹、退休、養老等事項。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9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84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考試院設院長、副院長各一人，考試委員若干人，由總統提名，經監察院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同意任命之。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0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85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公務人員之選拔，應實行公開競爭之考試制度，並應按省區分別規定名額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，分區舉行考試。非經考試及格者，不得任用 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1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86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左列資格，應經考試院依法考選銓定之：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一  公務人員任用資格。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二  專門職業及技術人員執業資格。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2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87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考試院關於所掌事項，得向立法院提出法律案。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3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88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考試委員須超出黨派以外，依據法律獨立行使職權。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4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89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考試院之組織，以法律定之。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5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90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監察院為國家最高監察機關，行使同意、彈劾、糾舉及審計權。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6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91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監察院設監察委員，由各省市議會、蒙古西藏地方議會及華僑團體選舉之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。其名額分配，依左列之規定：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一  每省五人。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二  每直轄市二人。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三  蒙古各盟旗共八人。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>四  西藏八人。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五  僑居國外之國民八人。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7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92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監察院設院長、副院長各一人，由監察委員互選之。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8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93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監察委員之任期為六年，連選得連任。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9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94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監察院依本憲法行使同意權時，由出席委員過半數之議決行之。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0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95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監察院為行使監察權，得向行政院及其各部會調閱其所發布之命令及各種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有關文件。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1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96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監察院得按行政院及其各部會之工作，分設若干委員會，調查一切設施，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注意其是否違法或失職。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2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97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監察院經各該委員會之審查及決議，得提出糾正案，移送行政院及其有關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部會，促其注意改善。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監察院對於中央及地方公務人員，認為有失職或違法情事，得提出糾舉案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或彈劾案，如涉及刑事，應移送法院辦理。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3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98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監察院對於中央及地方公務人員之彈劾案，須經監察委員一人以上之提議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，九人以上之審查及決定，始得提出。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4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99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監察院對於司法院或考試院人員失職或違法之彈劾，適用本憲法第九十五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條、第九十七條及第九十八條之規定。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5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100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監察院對於總統、副總統之彈劾案，須有全體監察委員四分之一以上之提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議，全體監察委員過半數之審查及決議，向國民大會提出之。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6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101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監察委員在院內所為之言論及表決，對院外不負責任。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7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102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監察委員，除現行犯外，非經監察院許可，不得逮捕或拘禁。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8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103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監察委員不得兼任其他公職或執行業務。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9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104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監察院設審計長，由總統提名，經立法院同意任命之。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0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105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審計長應於行政院提出決算後三個月內，依法完成其審核，並提出審核報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告於立法院。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1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106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監察院之組織，以法律定之。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2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107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左列事項，由中央立法並執行之：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一  外交。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二  國防與國防軍事。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三  國籍法及刑事、民事、商事之法律。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四  司法制度。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五  航空、國道、國有鐵路、航政、郵政及電政。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六  中央財政與國稅。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七  國稅與省稅、縣稅之劃分。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八  國營經濟事業。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九  幣制及國家銀行。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一○  度量衡。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一一  國際貿易政策。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一二  涉外之財政經濟事項。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>一三  其他依本憲法所定關於中央之事項。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3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108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左列事項，由中央立法並執行之，或交由省縣執行之：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一  省縣自治通則。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二  行政區劃 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三  森林、工礦及商業。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四  教育制度。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五  銀行及交易所制度。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六  航業及海洋漁業。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七  公用事業。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八  合作事業。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九  二省以上之水陸交通運輸。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一○  二省以上之水利、河道及農牧事業。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一一  中央及地方官吏之銓敘、任用、糾察及保障。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一二  土地法。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一三  勞動法及其他社會立法。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一四  公用徵收。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一五  全國戶口調查及統計。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一六  移民及墾殖。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一七  警察制度。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一八  公共衛生。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一九  振濟、撫卹及失業救濟。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二○  有關文化之古籍、古物及古蹟之保存。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前項各款，省於不牴觸國家法律內，得制定單行法規。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4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109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左列事項，由省立法並執行之，或交由縣執行之：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一  省教育、衛生、實業及交通。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二  省財產之經營及處分。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三  省市政。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四  省公營事業。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五  省合作事業。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六  省農林、水利、漁牧及工程。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七  省財政及省稅。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八  省債。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九  省銀行。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一○  省警政之實施。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一一　省慈善及公益事項。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一二　其他依國家法律賦予之事項。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前項各款，有涉及二省以上者，除法律別有規定外，得由有關各省共同辦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理。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各省辦理第一項各款事務，其經費不足時，經立法院議決，由國庫補助之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5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110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左列事項，由縣立法並執行之：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一　縣教育、衛生、實業及交通。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>二　縣財產之經營及處分。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三　縣公營事業。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四　縣合作事業。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五　縣農林、水利、漁牧及工程。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六　縣財政及縣稅。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七　縣債。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八　縣銀行。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九　縣警衛之實施。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一○　縣慈善及公益事項。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一一　其他依國家法律及省自治法賦予之事項。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前項各款，有涉及二縣以上者，除法律別有規定外，得由有關各縣共同辦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理。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6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111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除第一百零七條、第一百零八條、第一百零九條及第一百十條列舉事項外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，如有未列舉事項發生時，其事務有全國一致之性質者屬於中央，有全省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一致之性質者屬於省，有一縣之性質者屬於縣。遇有爭議時，由立法院解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決之。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7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112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省得召集省民代表大會，依據省縣自治通則，制定省自治法，但不得與憲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法牴觸。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省民代表大會之組織及選舉，以法律定之。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8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113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省自治法應包含左列各款：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一　省設省議會，省議會議員由省民選舉之。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二　省設省政府，置省長一人。省長由省民選舉之。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三　省與縣之關係。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屬於省之立法權，由省議會行之。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9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114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省自治法制定後，須即送司法院。司法院如認為有違憲之處，應將違憲條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文宣布無效。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0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115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省自治法施行中，如因其中某條發生重大障礙，經司法院召集有關方面陳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述意見後，由行政院院長、立法院院長、司法院院長、考試院院長與監察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院院長組織委員會，以司法院院長為主席，提出方案解決之。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1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116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省法規與國家法律牴觸者無效。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2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117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省法規與國家法律有無牴觸發生疑義時，由司法院解釋之。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3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118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直轄市之自治，以法律定之。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4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119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蒙古各盟旗地方自治制度，以法律定之。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5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120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西藏自治制度，應予以保障。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6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121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縣實行縣自治。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7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122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縣得召集縣民代表大會，依據省縣自治通則，制定縣自治法，但不得與憲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法及省自治法牴觸。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8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123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縣民關於縣自治事項，依法律行使創制、複決之權，對於縣長及其他縣自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治人員，依法律行使選舉、罷免之權。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9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124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縣設縣議會，縣議會議員由縣民選舉之。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>屬於縣之立法權，由縣議會行之。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0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125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縣單行規章，與國家法律或省法規牴觸者無效。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1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126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縣設縣政府，置縣長一人。縣長由縣民選舉之。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2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127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縣長辦理縣自治，並執行中央及省委辦事項。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3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128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市準用縣之規定。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4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129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本憲法所規定之各種選舉，除本憲法別有規定外，以普通、平等、直接及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無記名投票之方法行之。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5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130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中華民國國民年滿二十歲者，有依法選舉之權，除本憲法及法律別有規定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者外，年滿二十三歲者，有依法被選舉之權。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6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131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本憲法所規定各種選舉之候選人，一律公開競選。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7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132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選舉應嚴禁威脅利誘。選舉訴訟，由法院審判之。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8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133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被選舉人得由原選舉區依法罷免之。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9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134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各種選舉，應規定婦女當選名額，其辦法以法律定之。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0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135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內地生活習慣特殊之國民代表名額及選舉，其辦法以法律定之。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1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136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創制複決兩權之行使，以法律定之。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2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137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中華民國之國防，以保衛國家安全，維護世界和平為目的。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國防之組織，以法律定之。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3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138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全國陸海空軍，須超出個人、地域及黨派關係以外，效忠國家，愛護人民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4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139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任何黨派及個人不得以武裝力量為政爭之工具。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5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140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現役軍人不得兼任文官。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6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141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中華民國之外交，應本獨立自主之精神，平等互惠之原則，敦睦邦交，尊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重條約及聯合國憲章，以保護僑民權益，促進國際合作，提倡國際正義，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確保世界和平。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7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142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國民經濟應以民生主義為基本原則，實施平均地權，節制資本，以謀國計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民生之均足。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8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143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中華民國領土內之土地屬於國民全體。人民依法取得之土地所有權，應受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法律之保障與限制。私有土地應照價納稅，政府並得照價收買。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附著於土地之礦，及經濟上可供公眾利用之天然力，屬於國家所有，不因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人民取得土地所有權而受影響。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土地價值非因施以勞力資本而增加者，應由國家徵收土地增值稅，歸人民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共享之。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國家對於土地之分配與整理，應以扶植自耕農及自行使用土地人為原則，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並規定其適當經營之面積。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9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144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公用事業及其他有獨佔性之企業，以公營為原則，其經法律許可者，得由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國民經營之。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50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145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國家對於私人財富及私營事業，認為有妨害國計民生之平衡發展者，應以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法律限制之。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合作事業應受國家之獎勵與扶助。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>國民生產事業及對外貿易，應受國家之獎勵、指導及保護。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51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146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國家應運用科學技術，以興修水利，增進地力，改善農業環境，規劃土地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利用，開發農業資源，促成農業之工業化。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52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147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中央為謀省與省間之經濟平衡發展，對於貧瘠之省，應酌予補助。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省為謀縣與縣間之經濟平衡發展，對於貧瘠之縣，應酌予補助。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53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148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中華民國領域內，一切貨物應許自由流通。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54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149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金融機構，應依法受國家之管理。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55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150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國家應普設平民金融機構，以救濟失業。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56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151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國家對於僑居國外之國民，應扶助並保護其經濟事業之發展。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57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152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人民具有工作能力者，國家應予以適當之工作機會。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58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153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國家為改良勞工及農民之生活，增進其生產技能，應制定保護勞工及農民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之法律，實施保護勞工及農民之政策。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婦女兒童從事勞動者，應按其年齡及身體狀態，予以特別之保護。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59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154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勞資雙方應本協調合作原則，發展生產事業。勞資糾紛之調解與仲裁，以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法律定之。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60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155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國家為謀社會福利，應實施社會保險制度。人民之老弱殘廢，無力生活，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及受非常災害者，國家應予以適當之扶助與救濟。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61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156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國家為奠定民族生存發展之基礎，應保護母性，並實施婦女兒童福利政策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62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157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國家為增進民族健康，應普遍推行衛生保健事業及公醫制度。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63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158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教育文化，應發展國民之民族精神、自治精神、國民道德、健全體格、科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學及生活智能。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64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159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國民受教育之機會，一律平等。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65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160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六歲至十二歲之學齡兒童，一律受基本教育，免納學費。其貧苦者，由政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府供給書籍。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已逾學齡未受基本教育之國民，一律受補習教育，免納學費，其書籍亦由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政府供給。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66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161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各級政府應廣設獎學金名額，以扶助學行俱優無力升學之學生。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67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162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全國公私立之教育文化機關，依法律受國家之監督。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68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163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國家應注重各地區教育之均衡發展，並推行社會教育，以提高一般國民之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文化水準，邊遠及貧瘠地區之教育文化經費，由國庫補助之。其重要之教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育文化事業，得由中央辦理或補助之。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69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164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教育、科學、文化之經費，在中央不得少於其預算總額百分之十五，在省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不得少於其預算總額百分之二十五，在市縣不得少於其預算總額百分之三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十五，其依法設置之教育文化基金及產業，應予以保障。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70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165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國家應保障教育、科學、藝術工作者之生活，並依國民經濟之進展，隨時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提高其待遇。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71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166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國家應獎勵科學之發明與創造，並保護有關歷史、文化、藝術之古蹟、古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物。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72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167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國家對於左列事業或個人，予以獎勵或補助：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一　國內私人經營之教育事業成績優良者。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二　僑居國外國民之教育事業成績優良者。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三　於學術或技術有發明者。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四　從事教育久於其職而成績優良者。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73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168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國家對於邊疆地區各民族之地位，應予以合法之保障，並於其地方自治事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業，特別予以扶植。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74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169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國家對於邊疆地區各民族之教育、文化、交通、水利、衛生及其他經濟、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社會事業，應積極舉辦，並扶助其發展，對於土地使用，應依其氣候、土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壤性質，及人民生活習慣之所宜，予以保障及發展。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75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170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本憲法所稱之法律，謂經立法院通過，總統公布之法律。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76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171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法律與憲法牴觸者無效。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法律與憲法有無牴觸發生疑義時，由司法院解釋之。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77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172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命令與憲法或法律牴觸者無效。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78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173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憲法之解釋，由司法院為之。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79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174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憲法之修改，應依左列程序之一為之：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一　由國民大會代表總額五分之一之提議，三分之二之出席，及出席代表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四分之三之決議，得修改之。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二　由立法院立法委員四分之一之提議，四分之三之出席，及出席委員四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　分之三之決議，擬定憲法修正案，提請國民大會複決。此項憲法修正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案，應於國民大會開會前半年公告之。</w:t>
            </w:r>
          </w:p>
        </w:tc>
      </w:tr>
      <w:tr w:rsidR="00470752" w:rsidRPr="00484FA2" w:rsidTr="00C64FA7">
        <w:trPr>
          <w:tblCellSpacing w:w="15" w:type="dxa"/>
          <w:jc w:val="center"/>
        </w:trPr>
        <w:tc>
          <w:tcPr>
            <w:tcW w:w="657" w:type="pct"/>
            <w:noWrap/>
            <w:hideMark/>
          </w:tcPr>
          <w:p w:rsidR="00470752" w:rsidRPr="00484FA2" w:rsidRDefault="00470752" w:rsidP="00C64FA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80" w:history="1">
              <w:r w:rsidRPr="00484FA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175 條</w:t>
              </w:r>
            </w:hyperlink>
          </w:p>
        </w:tc>
        <w:tc>
          <w:tcPr>
            <w:tcW w:w="4300" w:type="pct"/>
            <w:hideMark/>
          </w:tcPr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本憲法規定事項，有另定實施程序之必要者，以法律定之。</w:t>
            </w:r>
          </w:p>
          <w:p w:rsidR="00470752" w:rsidRPr="00484FA2" w:rsidRDefault="00470752" w:rsidP="00C64F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84FA2">
              <w:rPr>
                <w:rFonts w:ascii="細明體" w:eastAsia="細明體" w:hAnsi="細明體" w:cs="細明體" w:hint="eastAsia"/>
                <w:kern w:val="0"/>
                <w:szCs w:val="24"/>
              </w:rPr>
              <w:t>本憲法施行之準備程序，由制定憲法之國民大會議定之。</w:t>
            </w:r>
          </w:p>
        </w:tc>
      </w:tr>
    </w:tbl>
    <w:p w:rsidR="00470752" w:rsidRPr="00470752" w:rsidRDefault="00470752" w:rsidP="00484FA2"/>
    <w:sectPr w:rsidR="00470752" w:rsidRPr="00470752" w:rsidSect="00484F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A2"/>
    <w:rsid w:val="00470752"/>
    <w:rsid w:val="00484FA2"/>
    <w:rsid w:val="00716DBA"/>
    <w:rsid w:val="00AA3765"/>
    <w:rsid w:val="00B9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84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HTML">
    <w:name w:val="HTML 預設格式 字元"/>
    <w:basedOn w:val="a0"/>
    <w:link w:val="HTML0"/>
    <w:uiPriority w:val="99"/>
    <w:rsid w:val="00484FA2"/>
    <w:rPr>
      <w:rFonts w:ascii="細明體" w:eastAsia="細明體" w:hAnsi="細明體" w:cs="細明體"/>
      <w:kern w:val="0"/>
      <w:szCs w:val="24"/>
    </w:rPr>
  </w:style>
  <w:style w:type="paragraph" w:styleId="HTML0">
    <w:name w:val="HTML Preformatted"/>
    <w:basedOn w:val="a"/>
    <w:link w:val="HTML"/>
    <w:uiPriority w:val="99"/>
    <w:unhideWhenUsed/>
    <w:rsid w:val="00484F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z-">
    <w:name w:val="z-表單的頂端 字元"/>
    <w:basedOn w:val="a0"/>
    <w:link w:val="z-0"/>
    <w:uiPriority w:val="99"/>
    <w:semiHidden/>
    <w:rsid w:val="00484FA2"/>
    <w:rPr>
      <w:rFonts w:ascii="Arial" w:eastAsia="新細明體" w:hAnsi="Arial" w:cs="Arial"/>
      <w:vanish/>
      <w:kern w:val="0"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484FA2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1">
    <w:name w:val="z-表單的底部 字元"/>
    <w:basedOn w:val="a0"/>
    <w:link w:val="z-2"/>
    <w:uiPriority w:val="99"/>
    <w:semiHidden/>
    <w:rsid w:val="00484FA2"/>
    <w:rPr>
      <w:rFonts w:ascii="Arial" w:eastAsia="新細明體" w:hAnsi="Arial" w:cs="Arial"/>
      <w:vanish/>
      <w:kern w:val="0"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484FA2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styleId="a5">
    <w:name w:val="Hyperlink"/>
    <w:basedOn w:val="a0"/>
    <w:uiPriority w:val="99"/>
    <w:unhideWhenUsed/>
    <w:rsid w:val="004707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84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HTML">
    <w:name w:val="HTML 預設格式 字元"/>
    <w:basedOn w:val="a0"/>
    <w:link w:val="HTML0"/>
    <w:uiPriority w:val="99"/>
    <w:rsid w:val="00484FA2"/>
    <w:rPr>
      <w:rFonts w:ascii="細明體" w:eastAsia="細明體" w:hAnsi="細明體" w:cs="細明體"/>
      <w:kern w:val="0"/>
      <w:szCs w:val="24"/>
    </w:rPr>
  </w:style>
  <w:style w:type="paragraph" w:styleId="HTML0">
    <w:name w:val="HTML Preformatted"/>
    <w:basedOn w:val="a"/>
    <w:link w:val="HTML"/>
    <w:uiPriority w:val="99"/>
    <w:unhideWhenUsed/>
    <w:rsid w:val="00484F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z-">
    <w:name w:val="z-表單的頂端 字元"/>
    <w:basedOn w:val="a0"/>
    <w:link w:val="z-0"/>
    <w:uiPriority w:val="99"/>
    <w:semiHidden/>
    <w:rsid w:val="00484FA2"/>
    <w:rPr>
      <w:rFonts w:ascii="Arial" w:eastAsia="新細明體" w:hAnsi="Arial" w:cs="Arial"/>
      <w:vanish/>
      <w:kern w:val="0"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484FA2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1">
    <w:name w:val="z-表單的底部 字元"/>
    <w:basedOn w:val="a0"/>
    <w:link w:val="z-2"/>
    <w:uiPriority w:val="99"/>
    <w:semiHidden/>
    <w:rsid w:val="00484FA2"/>
    <w:rPr>
      <w:rFonts w:ascii="Arial" w:eastAsia="新細明體" w:hAnsi="Arial" w:cs="Arial"/>
      <w:vanish/>
      <w:kern w:val="0"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484FA2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styleId="a5">
    <w:name w:val="Hyperlink"/>
    <w:basedOn w:val="a0"/>
    <w:uiPriority w:val="99"/>
    <w:unhideWhenUsed/>
    <w:rsid w:val="004707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aw.moj.gov.tw/LawClass/LawSingle.aspx?Pcode=A0000001&amp;FLNO=21" TargetMode="External"/><Relationship Id="rId117" Type="http://schemas.openxmlformats.org/officeDocument/2006/relationships/hyperlink" Target="http://law.moj.gov.tw/LawClass/LawSingle.aspx?Pcode=A0000001&amp;FLNO=112" TargetMode="External"/><Relationship Id="rId21" Type="http://schemas.openxmlformats.org/officeDocument/2006/relationships/hyperlink" Target="http://law.moj.gov.tw/LawClass/LawSingle.aspx?Pcode=A0000001&amp;FLNO=16" TargetMode="External"/><Relationship Id="rId42" Type="http://schemas.openxmlformats.org/officeDocument/2006/relationships/hyperlink" Target="http://law.moj.gov.tw/LawClass/LawSingle.aspx?Pcode=A0000001&amp;FLNO=37" TargetMode="External"/><Relationship Id="rId47" Type="http://schemas.openxmlformats.org/officeDocument/2006/relationships/hyperlink" Target="http://law.moj.gov.tw/LawClass/LawSingle.aspx?Pcode=A0000001&amp;FLNO=42" TargetMode="External"/><Relationship Id="rId63" Type="http://schemas.openxmlformats.org/officeDocument/2006/relationships/hyperlink" Target="http://law.moj.gov.tw/LawClass/LawSingle.aspx?Pcode=A0000001&amp;FLNO=58" TargetMode="External"/><Relationship Id="rId68" Type="http://schemas.openxmlformats.org/officeDocument/2006/relationships/hyperlink" Target="http://law.moj.gov.tw/LawClass/LawSingle.aspx?Pcode=A0000001&amp;FLNO=63" TargetMode="External"/><Relationship Id="rId84" Type="http://schemas.openxmlformats.org/officeDocument/2006/relationships/hyperlink" Target="http://law.moj.gov.tw/LawClass/LawSingle.aspx?Pcode=A0000001&amp;FLNO=79" TargetMode="External"/><Relationship Id="rId89" Type="http://schemas.openxmlformats.org/officeDocument/2006/relationships/hyperlink" Target="http://law.moj.gov.tw/LawClass/LawSingle.aspx?Pcode=A0000001&amp;FLNO=84" TargetMode="External"/><Relationship Id="rId112" Type="http://schemas.openxmlformats.org/officeDocument/2006/relationships/hyperlink" Target="http://law.moj.gov.tw/LawClass/LawSingle.aspx?Pcode=A0000001&amp;FLNO=107" TargetMode="External"/><Relationship Id="rId133" Type="http://schemas.openxmlformats.org/officeDocument/2006/relationships/hyperlink" Target="http://law.moj.gov.tw/LawClass/LawSingle.aspx?Pcode=A0000001&amp;FLNO=128" TargetMode="External"/><Relationship Id="rId138" Type="http://schemas.openxmlformats.org/officeDocument/2006/relationships/hyperlink" Target="http://law.moj.gov.tw/LawClass/LawSingle.aspx?Pcode=A0000001&amp;FLNO=133" TargetMode="External"/><Relationship Id="rId154" Type="http://schemas.openxmlformats.org/officeDocument/2006/relationships/hyperlink" Target="http://law.moj.gov.tw/LawClass/LawSingle.aspx?Pcode=A0000001&amp;FLNO=149" TargetMode="External"/><Relationship Id="rId159" Type="http://schemas.openxmlformats.org/officeDocument/2006/relationships/hyperlink" Target="http://law.moj.gov.tw/LawClass/LawSingle.aspx?Pcode=A0000001&amp;FLNO=154" TargetMode="External"/><Relationship Id="rId175" Type="http://schemas.openxmlformats.org/officeDocument/2006/relationships/hyperlink" Target="http://law.moj.gov.tw/LawClass/LawSingle.aspx?Pcode=A0000001&amp;FLNO=170" TargetMode="External"/><Relationship Id="rId170" Type="http://schemas.openxmlformats.org/officeDocument/2006/relationships/hyperlink" Target="http://law.moj.gov.tw/LawClass/LawSingle.aspx?Pcode=A0000001&amp;FLNO=165" TargetMode="External"/><Relationship Id="rId16" Type="http://schemas.openxmlformats.org/officeDocument/2006/relationships/hyperlink" Target="http://law.moj.gov.tw/LawClass/LawSingle.aspx?Pcode=A0000001&amp;FLNO=11" TargetMode="External"/><Relationship Id="rId107" Type="http://schemas.openxmlformats.org/officeDocument/2006/relationships/hyperlink" Target="http://law.moj.gov.tw/LawClass/LawSingle.aspx?Pcode=A0000001&amp;FLNO=102" TargetMode="External"/><Relationship Id="rId11" Type="http://schemas.openxmlformats.org/officeDocument/2006/relationships/hyperlink" Target="http://law.moj.gov.tw/LawClass/LawSingle.aspx?Pcode=A0000001&amp;FLNO=6" TargetMode="External"/><Relationship Id="rId32" Type="http://schemas.openxmlformats.org/officeDocument/2006/relationships/hyperlink" Target="http://law.moj.gov.tw/LawClass/LawSingle.aspx?Pcode=A0000001&amp;FLNO=27" TargetMode="External"/><Relationship Id="rId37" Type="http://schemas.openxmlformats.org/officeDocument/2006/relationships/hyperlink" Target="http://law.moj.gov.tw/LawClass/LawSingle.aspx?Pcode=A0000001&amp;FLNO=32" TargetMode="External"/><Relationship Id="rId53" Type="http://schemas.openxmlformats.org/officeDocument/2006/relationships/hyperlink" Target="http://law.moj.gov.tw/LawClass/LawSingle.aspx?Pcode=A0000001&amp;FLNO=48" TargetMode="External"/><Relationship Id="rId58" Type="http://schemas.openxmlformats.org/officeDocument/2006/relationships/hyperlink" Target="http://law.moj.gov.tw/LawClass/LawSingle.aspx?Pcode=A0000001&amp;FLNO=53" TargetMode="External"/><Relationship Id="rId74" Type="http://schemas.openxmlformats.org/officeDocument/2006/relationships/hyperlink" Target="http://law.moj.gov.tw/LawClass/LawSingle.aspx?Pcode=A0000001&amp;FLNO=69" TargetMode="External"/><Relationship Id="rId79" Type="http://schemas.openxmlformats.org/officeDocument/2006/relationships/hyperlink" Target="http://law.moj.gov.tw/LawClass/LawSingle.aspx?Pcode=A0000001&amp;FLNO=74" TargetMode="External"/><Relationship Id="rId102" Type="http://schemas.openxmlformats.org/officeDocument/2006/relationships/hyperlink" Target="http://law.moj.gov.tw/LawClass/LawSingle.aspx?Pcode=A0000001&amp;FLNO=97" TargetMode="External"/><Relationship Id="rId123" Type="http://schemas.openxmlformats.org/officeDocument/2006/relationships/hyperlink" Target="http://law.moj.gov.tw/LawClass/LawSingle.aspx?Pcode=A0000001&amp;FLNO=118" TargetMode="External"/><Relationship Id="rId128" Type="http://schemas.openxmlformats.org/officeDocument/2006/relationships/hyperlink" Target="http://law.moj.gov.tw/LawClass/LawSingle.aspx?Pcode=A0000001&amp;FLNO=123" TargetMode="External"/><Relationship Id="rId144" Type="http://schemas.openxmlformats.org/officeDocument/2006/relationships/hyperlink" Target="http://law.moj.gov.tw/LawClass/LawSingle.aspx?Pcode=A0000001&amp;FLNO=139" TargetMode="External"/><Relationship Id="rId149" Type="http://schemas.openxmlformats.org/officeDocument/2006/relationships/hyperlink" Target="http://law.moj.gov.tw/LawClass/LawSingle.aspx?Pcode=A0000001&amp;FLNO=144" TargetMode="External"/><Relationship Id="rId5" Type="http://schemas.openxmlformats.org/officeDocument/2006/relationships/hyperlink" Target="http://law.moj.gov.tw/LawClass/LawAll.aspx?PCode=A0000001" TargetMode="External"/><Relationship Id="rId90" Type="http://schemas.openxmlformats.org/officeDocument/2006/relationships/hyperlink" Target="http://law.moj.gov.tw/LawClass/LawSingle.aspx?Pcode=A0000001&amp;FLNO=85" TargetMode="External"/><Relationship Id="rId95" Type="http://schemas.openxmlformats.org/officeDocument/2006/relationships/hyperlink" Target="http://law.moj.gov.tw/LawClass/LawSingle.aspx?Pcode=A0000001&amp;FLNO=90" TargetMode="External"/><Relationship Id="rId160" Type="http://schemas.openxmlformats.org/officeDocument/2006/relationships/hyperlink" Target="http://law.moj.gov.tw/LawClass/LawSingle.aspx?Pcode=A0000001&amp;FLNO=155" TargetMode="External"/><Relationship Id="rId165" Type="http://schemas.openxmlformats.org/officeDocument/2006/relationships/hyperlink" Target="http://law.moj.gov.tw/LawClass/LawSingle.aspx?Pcode=A0000001&amp;FLNO=160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://law.moj.gov.tw/LawClass/LawSingle.aspx?Pcode=A0000001&amp;FLNO=17" TargetMode="External"/><Relationship Id="rId27" Type="http://schemas.openxmlformats.org/officeDocument/2006/relationships/hyperlink" Target="http://law.moj.gov.tw/LawClass/LawSingle.aspx?Pcode=A0000001&amp;FLNO=22" TargetMode="External"/><Relationship Id="rId43" Type="http://schemas.openxmlformats.org/officeDocument/2006/relationships/hyperlink" Target="http://law.moj.gov.tw/LawClass/LawSingle.aspx?Pcode=A0000001&amp;FLNO=38" TargetMode="External"/><Relationship Id="rId48" Type="http://schemas.openxmlformats.org/officeDocument/2006/relationships/hyperlink" Target="http://law.moj.gov.tw/LawClass/LawSingle.aspx?Pcode=A0000001&amp;FLNO=43" TargetMode="External"/><Relationship Id="rId64" Type="http://schemas.openxmlformats.org/officeDocument/2006/relationships/hyperlink" Target="http://law.moj.gov.tw/LawClass/LawSingle.aspx?Pcode=A0000001&amp;FLNO=59" TargetMode="External"/><Relationship Id="rId69" Type="http://schemas.openxmlformats.org/officeDocument/2006/relationships/hyperlink" Target="http://law.moj.gov.tw/LawClass/LawSingle.aspx?Pcode=A0000001&amp;FLNO=64" TargetMode="External"/><Relationship Id="rId113" Type="http://schemas.openxmlformats.org/officeDocument/2006/relationships/hyperlink" Target="http://law.moj.gov.tw/LawClass/LawSingle.aspx?Pcode=A0000001&amp;FLNO=108" TargetMode="External"/><Relationship Id="rId118" Type="http://schemas.openxmlformats.org/officeDocument/2006/relationships/hyperlink" Target="http://law.moj.gov.tw/LawClass/LawSingle.aspx?Pcode=A0000001&amp;FLNO=113" TargetMode="External"/><Relationship Id="rId134" Type="http://schemas.openxmlformats.org/officeDocument/2006/relationships/hyperlink" Target="http://law.moj.gov.tw/LawClass/LawSingle.aspx?Pcode=A0000001&amp;FLNO=129" TargetMode="External"/><Relationship Id="rId139" Type="http://schemas.openxmlformats.org/officeDocument/2006/relationships/hyperlink" Target="http://law.moj.gov.tw/LawClass/LawSingle.aspx?Pcode=A0000001&amp;FLNO=134" TargetMode="External"/><Relationship Id="rId80" Type="http://schemas.openxmlformats.org/officeDocument/2006/relationships/hyperlink" Target="http://law.moj.gov.tw/LawClass/LawSingle.aspx?Pcode=A0000001&amp;FLNO=75" TargetMode="External"/><Relationship Id="rId85" Type="http://schemas.openxmlformats.org/officeDocument/2006/relationships/hyperlink" Target="http://law.moj.gov.tw/LawClass/LawSingle.aspx?Pcode=A0000001&amp;FLNO=80" TargetMode="External"/><Relationship Id="rId150" Type="http://schemas.openxmlformats.org/officeDocument/2006/relationships/hyperlink" Target="http://law.moj.gov.tw/LawClass/LawSingle.aspx?Pcode=A0000001&amp;FLNO=145" TargetMode="External"/><Relationship Id="rId155" Type="http://schemas.openxmlformats.org/officeDocument/2006/relationships/hyperlink" Target="http://law.moj.gov.tw/LawClass/LawSingle.aspx?Pcode=A0000001&amp;FLNO=150" TargetMode="External"/><Relationship Id="rId171" Type="http://schemas.openxmlformats.org/officeDocument/2006/relationships/hyperlink" Target="http://law.moj.gov.tw/LawClass/LawSingle.aspx?Pcode=A0000001&amp;FLNO=166" TargetMode="External"/><Relationship Id="rId176" Type="http://schemas.openxmlformats.org/officeDocument/2006/relationships/hyperlink" Target="http://law.moj.gov.tw/LawClass/LawSingle.aspx?Pcode=A0000001&amp;FLNO=171" TargetMode="External"/><Relationship Id="rId12" Type="http://schemas.openxmlformats.org/officeDocument/2006/relationships/hyperlink" Target="http://law.moj.gov.tw/LawClass/LawSingle.aspx?Pcode=A0000001&amp;FLNO=7" TargetMode="External"/><Relationship Id="rId17" Type="http://schemas.openxmlformats.org/officeDocument/2006/relationships/hyperlink" Target="http://law.moj.gov.tw/LawClass/LawSingle.aspx?Pcode=A0000001&amp;FLNO=12" TargetMode="External"/><Relationship Id="rId33" Type="http://schemas.openxmlformats.org/officeDocument/2006/relationships/hyperlink" Target="http://law.moj.gov.tw/LawClass/LawSingle.aspx?Pcode=A0000001&amp;FLNO=28" TargetMode="External"/><Relationship Id="rId38" Type="http://schemas.openxmlformats.org/officeDocument/2006/relationships/hyperlink" Target="http://law.moj.gov.tw/LawClass/LawSingle.aspx?Pcode=A0000001&amp;FLNO=33" TargetMode="External"/><Relationship Id="rId59" Type="http://schemas.openxmlformats.org/officeDocument/2006/relationships/hyperlink" Target="http://law.moj.gov.tw/LawClass/LawSingle.aspx?Pcode=A0000001&amp;FLNO=54" TargetMode="External"/><Relationship Id="rId103" Type="http://schemas.openxmlformats.org/officeDocument/2006/relationships/hyperlink" Target="http://law.moj.gov.tw/LawClass/LawSingle.aspx?Pcode=A0000001&amp;FLNO=98" TargetMode="External"/><Relationship Id="rId108" Type="http://schemas.openxmlformats.org/officeDocument/2006/relationships/hyperlink" Target="http://law.moj.gov.tw/LawClass/LawSingle.aspx?Pcode=A0000001&amp;FLNO=103" TargetMode="External"/><Relationship Id="rId124" Type="http://schemas.openxmlformats.org/officeDocument/2006/relationships/hyperlink" Target="http://law.moj.gov.tw/LawClass/LawSingle.aspx?Pcode=A0000001&amp;FLNO=119" TargetMode="External"/><Relationship Id="rId129" Type="http://schemas.openxmlformats.org/officeDocument/2006/relationships/hyperlink" Target="http://law.moj.gov.tw/LawClass/LawSingle.aspx?Pcode=A0000001&amp;FLNO=124" TargetMode="External"/><Relationship Id="rId54" Type="http://schemas.openxmlformats.org/officeDocument/2006/relationships/hyperlink" Target="http://law.moj.gov.tw/LawClass/LawSingle.aspx?Pcode=A0000001&amp;FLNO=49" TargetMode="External"/><Relationship Id="rId70" Type="http://schemas.openxmlformats.org/officeDocument/2006/relationships/hyperlink" Target="http://law.moj.gov.tw/LawClass/LawSingle.aspx?Pcode=A0000001&amp;FLNO=65" TargetMode="External"/><Relationship Id="rId75" Type="http://schemas.openxmlformats.org/officeDocument/2006/relationships/hyperlink" Target="http://law.moj.gov.tw/LawClass/LawSingle.aspx?Pcode=A0000001&amp;FLNO=70" TargetMode="External"/><Relationship Id="rId91" Type="http://schemas.openxmlformats.org/officeDocument/2006/relationships/hyperlink" Target="http://law.moj.gov.tw/LawClass/LawSingle.aspx?Pcode=A0000001&amp;FLNO=86" TargetMode="External"/><Relationship Id="rId96" Type="http://schemas.openxmlformats.org/officeDocument/2006/relationships/hyperlink" Target="http://law.moj.gov.tw/LawClass/LawSingle.aspx?Pcode=A0000001&amp;FLNO=91" TargetMode="External"/><Relationship Id="rId140" Type="http://schemas.openxmlformats.org/officeDocument/2006/relationships/hyperlink" Target="http://law.moj.gov.tw/LawClass/LawSingle.aspx?Pcode=A0000001&amp;FLNO=135" TargetMode="External"/><Relationship Id="rId145" Type="http://schemas.openxmlformats.org/officeDocument/2006/relationships/hyperlink" Target="http://law.moj.gov.tw/LawClass/LawSingle.aspx?Pcode=A0000001&amp;FLNO=140" TargetMode="External"/><Relationship Id="rId161" Type="http://schemas.openxmlformats.org/officeDocument/2006/relationships/hyperlink" Target="http://law.moj.gov.tw/LawClass/LawSingle.aspx?Pcode=A0000001&amp;FLNO=156" TargetMode="External"/><Relationship Id="rId166" Type="http://schemas.openxmlformats.org/officeDocument/2006/relationships/hyperlink" Target="http://law.moj.gov.tw/LawClass/LawSingle.aspx?Pcode=A0000001&amp;FLNO=161" TargetMode="External"/><Relationship Id="rId18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aw.moj.gov.tw/LawClass/LawSingle.aspx?Pcode=A0000001&amp;FLNO=1" TargetMode="External"/><Relationship Id="rId23" Type="http://schemas.openxmlformats.org/officeDocument/2006/relationships/hyperlink" Target="http://law.moj.gov.tw/LawClass/LawSingle.aspx?Pcode=A0000001&amp;FLNO=18" TargetMode="External"/><Relationship Id="rId28" Type="http://schemas.openxmlformats.org/officeDocument/2006/relationships/hyperlink" Target="http://law.moj.gov.tw/LawClass/LawSingle.aspx?Pcode=A0000001&amp;FLNO=23" TargetMode="External"/><Relationship Id="rId49" Type="http://schemas.openxmlformats.org/officeDocument/2006/relationships/hyperlink" Target="http://law.moj.gov.tw/LawClass/LawSingle.aspx?Pcode=A0000001&amp;FLNO=44" TargetMode="External"/><Relationship Id="rId114" Type="http://schemas.openxmlformats.org/officeDocument/2006/relationships/hyperlink" Target="http://law.moj.gov.tw/LawClass/LawSingle.aspx?Pcode=A0000001&amp;FLNO=109" TargetMode="External"/><Relationship Id="rId119" Type="http://schemas.openxmlformats.org/officeDocument/2006/relationships/hyperlink" Target="http://law.moj.gov.tw/LawClass/LawSingle.aspx?Pcode=A0000001&amp;FLNO=114" TargetMode="External"/><Relationship Id="rId44" Type="http://schemas.openxmlformats.org/officeDocument/2006/relationships/hyperlink" Target="http://law.moj.gov.tw/LawClass/LawSingle.aspx?Pcode=A0000001&amp;FLNO=39" TargetMode="External"/><Relationship Id="rId60" Type="http://schemas.openxmlformats.org/officeDocument/2006/relationships/hyperlink" Target="http://law.moj.gov.tw/LawClass/LawSingle.aspx?Pcode=A0000001&amp;FLNO=55" TargetMode="External"/><Relationship Id="rId65" Type="http://schemas.openxmlformats.org/officeDocument/2006/relationships/hyperlink" Target="http://law.moj.gov.tw/LawClass/LawSingle.aspx?Pcode=A0000001&amp;FLNO=60" TargetMode="External"/><Relationship Id="rId81" Type="http://schemas.openxmlformats.org/officeDocument/2006/relationships/hyperlink" Target="http://law.moj.gov.tw/LawClass/LawSingle.aspx?Pcode=A0000001&amp;FLNO=76" TargetMode="External"/><Relationship Id="rId86" Type="http://schemas.openxmlformats.org/officeDocument/2006/relationships/hyperlink" Target="http://law.moj.gov.tw/LawClass/LawSingle.aspx?Pcode=A0000001&amp;FLNO=81" TargetMode="External"/><Relationship Id="rId130" Type="http://schemas.openxmlformats.org/officeDocument/2006/relationships/hyperlink" Target="http://law.moj.gov.tw/LawClass/LawSingle.aspx?Pcode=A0000001&amp;FLNO=125" TargetMode="External"/><Relationship Id="rId135" Type="http://schemas.openxmlformats.org/officeDocument/2006/relationships/hyperlink" Target="http://law.moj.gov.tw/LawClass/LawSingle.aspx?Pcode=A0000001&amp;FLNO=130" TargetMode="External"/><Relationship Id="rId151" Type="http://schemas.openxmlformats.org/officeDocument/2006/relationships/hyperlink" Target="http://law.moj.gov.tw/LawClass/LawSingle.aspx?Pcode=A0000001&amp;FLNO=146" TargetMode="External"/><Relationship Id="rId156" Type="http://schemas.openxmlformats.org/officeDocument/2006/relationships/hyperlink" Target="http://law.moj.gov.tw/LawClass/LawSingle.aspx?Pcode=A0000001&amp;FLNO=151" TargetMode="External"/><Relationship Id="rId177" Type="http://schemas.openxmlformats.org/officeDocument/2006/relationships/hyperlink" Target="http://law.moj.gov.tw/LawClass/LawSingle.aspx?Pcode=A0000001&amp;FLNO=1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w.moj.gov.tw/LawClass/LawSingle.aspx?Pcode=A0000001&amp;FLNO=4" TargetMode="External"/><Relationship Id="rId172" Type="http://schemas.openxmlformats.org/officeDocument/2006/relationships/hyperlink" Target="http://law.moj.gov.tw/LawClass/LawSingle.aspx?Pcode=A0000001&amp;FLNO=167" TargetMode="External"/><Relationship Id="rId180" Type="http://schemas.openxmlformats.org/officeDocument/2006/relationships/hyperlink" Target="http://law.moj.gov.tw/LawClass/LawSingle.aspx?Pcode=A0000001&amp;FLNO=175" TargetMode="External"/><Relationship Id="rId13" Type="http://schemas.openxmlformats.org/officeDocument/2006/relationships/hyperlink" Target="http://law.moj.gov.tw/LawClass/LawSingle.aspx?Pcode=A0000001&amp;FLNO=8" TargetMode="External"/><Relationship Id="rId18" Type="http://schemas.openxmlformats.org/officeDocument/2006/relationships/hyperlink" Target="http://law.moj.gov.tw/LawClass/LawSingle.aspx?Pcode=A0000001&amp;FLNO=13" TargetMode="External"/><Relationship Id="rId39" Type="http://schemas.openxmlformats.org/officeDocument/2006/relationships/hyperlink" Target="http://law.moj.gov.tw/LawClass/LawSingle.aspx?Pcode=A0000001&amp;FLNO=34" TargetMode="External"/><Relationship Id="rId109" Type="http://schemas.openxmlformats.org/officeDocument/2006/relationships/hyperlink" Target="http://law.moj.gov.tw/LawClass/LawSingle.aspx?Pcode=A0000001&amp;FLNO=104" TargetMode="External"/><Relationship Id="rId34" Type="http://schemas.openxmlformats.org/officeDocument/2006/relationships/hyperlink" Target="http://law.moj.gov.tw/LawClass/LawSingle.aspx?Pcode=A0000001&amp;FLNO=29" TargetMode="External"/><Relationship Id="rId50" Type="http://schemas.openxmlformats.org/officeDocument/2006/relationships/hyperlink" Target="http://law.moj.gov.tw/LawClass/LawSingle.aspx?Pcode=A0000001&amp;FLNO=45" TargetMode="External"/><Relationship Id="rId55" Type="http://schemas.openxmlformats.org/officeDocument/2006/relationships/hyperlink" Target="http://law.moj.gov.tw/LawClass/LawSingle.aspx?Pcode=A0000001&amp;FLNO=50" TargetMode="External"/><Relationship Id="rId76" Type="http://schemas.openxmlformats.org/officeDocument/2006/relationships/hyperlink" Target="http://law.moj.gov.tw/LawClass/LawSingle.aspx?Pcode=A0000001&amp;FLNO=71" TargetMode="External"/><Relationship Id="rId97" Type="http://schemas.openxmlformats.org/officeDocument/2006/relationships/hyperlink" Target="http://law.moj.gov.tw/LawClass/LawSingle.aspx?Pcode=A0000001&amp;FLNO=92" TargetMode="External"/><Relationship Id="rId104" Type="http://schemas.openxmlformats.org/officeDocument/2006/relationships/hyperlink" Target="http://law.moj.gov.tw/LawClass/LawSingle.aspx?Pcode=A0000001&amp;FLNO=99" TargetMode="External"/><Relationship Id="rId120" Type="http://schemas.openxmlformats.org/officeDocument/2006/relationships/hyperlink" Target="http://law.moj.gov.tw/LawClass/LawSingle.aspx?Pcode=A0000001&amp;FLNO=115" TargetMode="External"/><Relationship Id="rId125" Type="http://schemas.openxmlformats.org/officeDocument/2006/relationships/hyperlink" Target="http://law.moj.gov.tw/LawClass/LawSingle.aspx?Pcode=A0000001&amp;FLNO=120" TargetMode="External"/><Relationship Id="rId141" Type="http://schemas.openxmlformats.org/officeDocument/2006/relationships/hyperlink" Target="http://law.moj.gov.tw/LawClass/LawSingle.aspx?Pcode=A0000001&amp;FLNO=136" TargetMode="External"/><Relationship Id="rId146" Type="http://schemas.openxmlformats.org/officeDocument/2006/relationships/hyperlink" Target="http://law.moj.gov.tw/LawClass/LawSingle.aspx?Pcode=A0000001&amp;FLNO=141" TargetMode="External"/><Relationship Id="rId167" Type="http://schemas.openxmlformats.org/officeDocument/2006/relationships/hyperlink" Target="http://law.moj.gov.tw/LawClass/LawSingle.aspx?Pcode=A0000001&amp;FLNO=162" TargetMode="External"/><Relationship Id="rId7" Type="http://schemas.openxmlformats.org/officeDocument/2006/relationships/hyperlink" Target="http://law.moj.gov.tw/LawClass/LawSingle.aspx?Pcode=A0000001&amp;FLNO=2" TargetMode="External"/><Relationship Id="rId71" Type="http://schemas.openxmlformats.org/officeDocument/2006/relationships/hyperlink" Target="http://law.moj.gov.tw/LawClass/LawSingle.aspx?Pcode=A0000001&amp;FLNO=66" TargetMode="External"/><Relationship Id="rId92" Type="http://schemas.openxmlformats.org/officeDocument/2006/relationships/hyperlink" Target="http://law.moj.gov.tw/LawClass/LawSingle.aspx?Pcode=A0000001&amp;FLNO=87" TargetMode="External"/><Relationship Id="rId162" Type="http://schemas.openxmlformats.org/officeDocument/2006/relationships/hyperlink" Target="http://law.moj.gov.tw/LawClass/LawSingle.aspx?Pcode=A0000001&amp;FLNO=15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law.moj.gov.tw/LawClass/LawSingle.aspx?Pcode=A0000001&amp;FLNO=24" TargetMode="External"/><Relationship Id="rId24" Type="http://schemas.openxmlformats.org/officeDocument/2006/relationships/hyperlink" Target="http://law.moj.gov.tw/LawClass/LawSingle.aspx?Pcode=A0000001&amp;FLNO=19" TargetMode="External"/><Relationship Id="rId40" Type="http://schemas.openxmlformats.org/officeDocument/2006/relationships/hyperlink" Target="http://law.moj.gov.tw/LawClass/LawSingle.aspx?Pcode=A0000001&amp;FLNO=35" TargetMode="External"/><Relationship Id="rId45" Type="http://schemas.openxmlformats.org/officeDocument/2006/relationships/hyperlink" Target="http://law.moj.gov.tw/LawClass/LawSingle.aspx?Pcode=A0000001&amp;FLNO=40" TargetMode="External"/><Relationship Id="rId66" Type="http://schemas.openxmlformats.org/officeDocument/2006/relationships/hyperlink" Target="http://law.moj.gov.tw/LawClass/LawSingle.aspx?Pcode=A0000001&amp;FLNO=61" TargetMode="External"/><Relationship Id="rId87" Type="http://schemas.openxmlformats.org/officeDocument/2006/relationships/hyperlink" Target="http://law.moj.gov.tw/LawClass/LawSingle.aspx?Pcode=A0000001&amp;FLNO=82" TargetMode="External"/><Relationship Id="rId110" Type="http://schemas.openxmlformats.org/officeDocument/2006/relationships/hyperlink" Target="http://law.moj.gov.tw/LawClass/LawSingle.aspx?Pcode=A0000001&amp;FLNO=105" TargetMode="External"/><Relationship Id="rId115" Type="http://schemas.openxmlformats.org/officeDocument/2006/relationships/hyperlink" Target="http://law.moj.gov.tw/LawClass/LawSingle.aspx?Pcode=A0000001&amp;FLNO=110" TargetMode="External"/><Relationship Id="rId131" Type="http://schemas.openxmlformats.org/officeDocument/2006/relationships/hyperlink" Target="http://law.moj.gov.tw/LawClass/LawSingle.aspx?Pcode=A0000001&amp;FLNO=126" TargetMode="External"/><Relationship Id="rId136" Type="http://schemas.openxmlformats.org/officeDocument/2006/relationships/hyperlink" Target="http://law.moj.gov.tw/LawClass/LawSingle.aspx?Pcode=A0000001&amp;FLNO=131" TargetMode="External"/><Relationship Id="rId157" Type="http://schemas.openxmlformats.org/officeDocument/2006/relationships/hyperlink" Target="http://law.moj.gov.tw/LawClass/LawSingle.aspx?Pcode=A0000001&amp;FLNO=152" TargetMode="External"/><Relationship Id="rId178" Type="http://schemas.openxmlformats.org/officeDocument/2006/relationships/hyperlink" Target="http://law.moj.gov.tw/LawClass/LawSingle.aspx?Pcode=A0000001&amp;FLNO=173" TargetMode="External"/><Relationship Id="rId61" Type="http://schemas.openxmlformats.org/officeDocument/2006/relationships/hyperlink" Target="http://law.moj.gov.tw/LawClass/LawSingle.aspx?Pcode=A0000001&amp;FLNO=56" TargetMode="External"/><Relationship Id="rId82" Type="http://schemas.openxmlformats.org/officeDocument/2006/relationships/hyperlink" Target="http://law.moj.gov.tw/LawClass/LawSingle.aspx?Pcode=A0000001&amp;FLNO=77" TargetMode="External"/><Relationship Id="rId152" Type="http://schemas.openxmlformats.org/officeDocument/2006/relationships/hyperlink" Target="http://law.moj.gov.tw/LawClass/LawSingle.aspx?Pcode=A0000001&amp;FLNO=147" TargetMode="External"/><Relationship Id="rId173" Type="http://schemas.openxmlformats.org/officeDocument/2006/relationships/hyperlink" Target="http://law.moj.gov.tw/LawClass/LawSingle.aspx?Pcode=A0000001&amp;FLNO=168" TargetMode="External"/><Relationship Id="rId19" Type="http://schemas.openxmlformats.org/officeDocument/2006/relationships/hyperlink" Target="http://law.moj.gov.tw/LawClass/LawSingle.aspx?Pcode=A0000001&amp;FLNO=14" TargetMode="External"/><Relationship Id="rId14" Type="http://schemas.openxmlformats.org/officeDocument/2006/relationships/hyperlink" Target="http://law.moj.gov.tw/LawClass/LawSingle.aspx?Pcode=A0000001&amp;FLNO=9" TargetMode="External"/><Relationship Id="rId30" Type="http://schemas.openxmlformats.org/officeDocument/2006/relationships/hyperlink" Target="http://law.moj.gov.tw/LawClass/LawSingle.aspx?Pcode=A0000001&amp;FLNO=25" TargetMode="External"/><Relationship Id="rId35" Type="http://schemas.openxmlformats.org/officeDocument/2006/relationships/hyperlink" Target="http://law.moj.gov.tw/LawClass/LawSingle.aspx?Pcode=A0000001&amp;FLNO=30" TargetMode="External"/><Relationship Id="rId56" Type="http://schemas.openxmlformats.org/officeDocument/2006/relationships/hyperlink" Target="http://law.moj.gov.tw/LawClass/LawSingle.aspx?Pcode=A0000001&amp;FLNO=51" TargetMode="External"/><Relationship Id="rId77" Type="http://schemas.openxmlformats.org/officeDocument/2006/relationships/hyperlink" Target="http://law.moj.gov.tw/LawClass/LawSingle.aspx?Pcode=A0000001&amp;FLNO=72" TargetMode="External"/><Relationship Id="rId100" Type="http://schemas.openxmlformats.org/officeDocument/2006/relationships/hyperlink" Target="http://law.moj.gov.tw/LawClass/LawSingle.aspx?Pcode=A0000001&amp;FLNO=95" TargetMode="External"/><Relationship Id="rId105" Type="http://schemas.openxmlformats.org/officeDocument/2006/relationships/hyperlink" Target="http://law.moj.gov.tw/LawClass/LawSingle.aspx?Pcode=A0000001&amp;FLNO=100" TargetMode="External"/><Relationship Id="rId126" Type="http://schemas.openxmlformats.org/officeDocument/2006/relationships/hyperlink" Target="http://law.moj.gov.tw/LawClass/LawSingle.aspx?Pcode=A0000001&amp;FLNO=121" TargetMode="External"/><Relationship Id="rId147" Type="http://schemas.openxmlformats.org/officeDocument/2006/relationships/hyperlink" Target="http://law.moj.gov.tw/LawClass/LawSingle.aspx?Pcode=A0000001&amp;FLNO=142" TargetMode="External"/><Relationship Id="rId168" Type="http://schemas.openxmlformats.org/officeDocument/2006/relationships/hyperlink" Target="http://law.moj.gov.tw/LawClass/LawSingle.aspx?Pcode=A0000001&amp;FLNO=163" TargetMode="External"/><Relationship Id="rId8" Type="http://schemas.openxmlformats.org/officeDocument/2006/relationships/hyperlink" Target="http://law.moj.gov.tw/LawClass/LawSingle.aspx?Pcode=A0000001&amp;FLNO=3" TargetMode="External"/><Relationship Id="rId51" Type="http://schemas.openxmlformats.org/officeDocument/2006/relationships/hyperlink" Target="http://law.moj.gov.tw/LawClass/LawSingle.aspx?Pcode=A0000001&amp;FLNO=46" TargetMode="External"/><Relationship Id="rId72" Type="http://schemas.openxmlformats.org/officeDocument/2006/relationships/hyperlink" Target="http://law.moj.gov.tw/LawClass/LawSingle.aspx?Pcode=A0000001&amp;FLNO=67" TargetMode="External"/><Relationship Id="rId93" Type="http://schemas.openxmlformats.org/officeDocument/2006/relationships/hyperlink" Target="http://law.moj.gov.tw/LawClass/LawSingle.aspx?Pcode=A0000001&amp;FLNO=88" TargetMode="External"/><Relationship Id="rId98" Type="http://schemas.openxmlformats.org/officeDocument/2006/relationships/hyperlink" Target="http://law.moj.gov.tw/LawClass/LawSingle.aspx?Pcode=A0000001&amp;FLNO=93" TargetMode="External"/><Relationship Id="rId121" Type="http://schemas.openxmlformats.org/officeDocument/2006/relationships/hyperlink" Target="http://law.moj.gov.tw/LawClass/LawSingle.aspx?Pcode=A0000001&amp;FLNO=116" TargetMode="External"/><Relationship Id="rId142" Type="http://schemas.openxmlformats.org/officeDocument/2006/relationships/hyperlink" Target="http://law.moj.gov.tw/LawClass/LawSingle.aspx?Pcode=A0000001&amp;FLNO=137" TargetMode="External"/><Relationship Id="rId163" Type="http://schemas.openxmlformats.org/officeDocument/2006/relationships/hyperlink" Target="http://law.moj.gov.tw/LawClass/LawSingle.aspx?Pcode=A0000001&amp;FLNO=158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law.moj.gov.tw/LawClass/LawSingle.aspx?Pcode=A0000001&amp;FLNO=20" TargetMode="External"/><Relationship Id="rId46" Type="http://schemas.openxmlformats.org/officeDocument/2006/relationships/hyperlink" Target="http://law.moj.gov.tw/LawClass/LawSingle.aspx?Pcode=A0000001&amp;FLNO=41" TargetMode="External"/><Relationship Id="rId67" Type="http://schemas.openxmlformats.org/officeDocument/2006/relationships/hyperlink" Target="http://law.moj.gov.tw/LawClass/LawSingle.aspx?Pcode=A0000001&amp;FLNO=62" TargetMode="External"/><Relationship Id="rId116" Type="http://schemas.openxmlformats.org/officeDocument/2006/relationships/hyperlink" Target="http://law.moj.gov.tw/LawClass/LawSingle.aspx?Pcode=A0000001&amp;FLNO=111" TargetMode="External"/><Relationship Id="rId137" Type="http://schemas.openxmlformats.org/officeDocument/2006/relationships/hyperlink" Target="http://law.moj.gov.tw/LawClass/LawSingle.aspx?Pcode=A0000001&amp;FLNO=132" TargetMode="External"/><Relationship Id="rId158" Type="http://schemas.openxmlformats.org/officeDocument/2006/relationships/hyperlink" Target="http://law.moj.gov.tw/LawClass/LawSingle.aspx?Pcode=A0000001&amp;FLNO=153" TargetMode="External"/><Relationship Id="rId20" Type="http://schemas.openxmlformats.org/officeDocument/2006/relationships/hyperlink" Target="http://law.moj.gov.tw/LawClass/LawSingle.aspx?Pcode=A0000001&amp;FLNO=15" TargetMode="External"/><Relationship Id="rId41" Type="http://schemas.openxmlformats.org/officeDocument/2006/relationships/hyperlink" Target="http://law.moj.gov.tw/LawClass/LawSingle.aspx?Pcode=A0000001&amp;FLNO=36" TargetMode="External"/><Relationship Id="rId62" Type="http://schemas.openxmlformats.org/officeDocument/2006/relationships/hyperlink" Target="http://law.moj.gov.tw/LawClass/LawSingle.aspx?Pcode=A0000001&amp;FLNO=57" TargetMode="External"/><Relationship Id="rId83" Type="http://schemas.openxmlformats.org/officeDocument/2006/relationships/hyperlink" Target="http://law.moj.gov.tw/LawClass/LawSingle.aspx?Pcode=A0000001&amp;FLNO=78" TargetMode="External"/><Relationship Id="rId88" Type="http://schemas.openxmlformats.org/officeDocument/2006/relationships/hyperlink" Target="http://law.moj.gov.tw/LawClass/LawSingle.aspx?Pcode=A0000001&amp;FLNO=83" TargetMode="External"/><Relationship Id="rId111" Type="http://schemas.openxmlformats.org/officeDocument/2006/relationships/hyperlink" Target="http://law.moj.gov.tw/LawClass/LawSingle.aspx?Pcode=A0000001&amp;FLNO=106" TargetMode="External"/><Relationship Id="rId132" Type="http://schemas.openxmlformats.org/officeDocument/2006/relationships/hyperlink" Target="http://law.moj.gov.tw/LawClass/LawSingle.aspx?Pcode=A0000001&amp;FLNO=127" TargetMode="External"/><Relationship Id="rId153" Type="http://schemas.openxmlformats.org/officeDocument/2006/relationships/hyperlink" Target="http://law.moj.gov.tw/LawClass/LawSingle.aspx?Pcode=A0000001&amp;FLNO=148" TargetMode="External"/><Relationship Id="rId174" Type="http://schemas.openxmlformats.org/officeDocument/2006/relationships/hyperlink" Target="http://law.moj.gov.tw/LawClass/LawSingle.aspx?Pcode=A0000001&amp;FLNO=169" TargetMode="External"/><Relationship Id="rId179" Type="http://schemas.openxmlformats.org/officeDocument/2006/relationships/hyperlink" Target="http://law.moj.gov.tw/LawClass/LawSingle.aspx?Pcode=A0000001&amp;FLNO=174" TargetMode="External"/><Relationship Id="rId15" Type="http://schemas.openxmlformats.org/officeDocument/2006/relationships/hyperlink" Target="http://law.moj.gov.tw/LawClass/LawSingle.aspx?Pcode=A0000001&amp;FLNO=10" TargetMode="External"/><Relationship Id="rId36" Type="http://schemas.openxmlformats.org/officeDocument/2006/relationships/hyperlink" Target="http://law.moj.gov.tw/LawClass/LawSingle.aspx?Pcode=A0000001&amp;FLNO=31" TargetMode="External"/><Relationship Id="rId57" Type="http://schemas.openxmlformats.org/officeDocument/2006/relationships/hyperlink" Target="http://law.moj.gov.tw/LawClass/LawSingle.aspx?Pcode=A0000001&amp;FLNO=52" TargetMode="External"/><Relationship Id="rId106" Type="http://schemas.openxmlformats.org/officeDocument/2006/relationships/hyperlink" Target="http://law.moj.gov.tw/LawClass/LawSingle.aspx?Pcode=A0000001&amp;FLNO=101" TargetMode="External"/><Relationship Id="rId127" Type="http://schemas.openxmlformats.org/officeDocument/2006/relationships/hyperlink" Target="http://law.moj.gov.tw/LawClass/LawSingle.aspx?Pcode=A0000001&amp;FLNO=122" TargetMode="External"/><Relationship Id="rId10" Type="http://schemas.openxmlformats.org/officeDocument/2006/relationships/hyperlink" Target="http://law.moj.gov.tw/LawClass/LawSingle.aspx?Pcode=A0000001&amp;FLNO=5" TargetMode="External"/><Relationship Id="rId31" Type="http://schemas.openxmlformats.org/officeDocument/2006/relationships/hyperlink" Target="http://law.moj.gov.tw/LawClass/LawSingle.aspx?Pcode=A0000001&amp;FLNO=26" TargetMode="External"/><Relationship Id="rId52" Type="http://schemas.openxmlformats.org/officeDocument/2006/relationships/hyperlink" Target="http://law.moj.gov.tw/LawClass/LawSingle.aspx?Pcode=A0000001&amp;FLNO=47" TargetMode="External"/><Relationship Id="rId73" Type="http://schemas.openxmlformats.org/officeDocument/2006/relationships/hyperlink" Target="http://law.moj.gov.tw/LawClass/LawSingle.aspx?Pcode=A0000001&amp;FLNO=68" TargetMode="External"/><Relationship Id="rId78" Type="http://schemas.openxmlformats.org/officeDocument/2006/relationships/hyperlink" Target="http://law.moj.gov.tw/LawClass/LawSingle.aspx?Pcode=A0000001&amp;FLNO=73" TargetMode="External"/><Relationship Id="rId94" Type="http://schemas.openxmlformats.org/officeDocument/2006/relationships/hyperlink" Target="http://law.moj.gov.tw/LawClass/LawSingle.aspx?Pcode=A0000001&amp;FLNO=89" TargetMode="External"/><Relationship Id="rId99" Type="http://schemas.openxmlformats.org/officeDocument/2006/relationships/hyperlink" Target="http://law.moj.gov.tw/LawClass/LawSingle.aspx?Pcode=A0000001&amp;FLNO=94" TargetMode="External"/><Relationship Id="rId101" Type="http://schemas.openxmlformats.org/officeDocument/2006/relationships/hyperlink" Target="http://law.moj.gov.tw/LawClass/LawSingle.aspx?Pcode=A0000001&amp;FLNO=96" TargetMode="External"/><Relationship Id="rId122" Type="http://schemas.openxmlformats.org/officeDocument/2006/relationships/hyperlink" Target="http://law.moj.gov.tw/LawClass/LawSingle.aspx?Pcode=A0000001&amp;FLNO=117" TargetMode="External"/><Relationship Id="rId143" Type="http://schemas.openxmlformats.org/officeDocument/2006/relationships/hyperlink" Target="http://law.moj.gov.tw/LawClass/LawSingle.aspx?Pcode=A0000001&amp;FLNO=138" TargetMode="External"/><Relationship Id="rId148" Type="http://schemas.openxmlformats.org/officeDocument/2006/relationships/hyperlink" Target="http://law.moj.gov.tw/LawClass/LawSingle.aspx?Pcode=A0000001&amp;FLNO=143" TargetMode="External"/><Relationship Id="rId164" Type="http://schemas.openxmlformats.org/officeDocument/2006/relationships/hyperlink" Target="http://law.moj.gov.tw/LawClass/LawSingle.aspx?Pcode=A0000001&amp;FLNO=159" TargetMode="External"/><Relationship Id="rId169" Type="http://schemas.openxmlformats.org/officeDocument/2006/relationships/hyperlink" Target="http://law.moj.gov.tw/LawClass/LawSingle.aspx?Pcode=A0000001&amp;FLNO=16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3772</Words>
  <Characters>21504</Characters>
  <Application>Microsoft Office Word</Application>
  <DocSecurity>0</DocSecurity>
  <Lines>179</Lines>
  <Paragraphs>50</Paragraphs>
  <ScaleCrop>false</ScaleCrop>
  <Company/>
  <LinksUpToDate>false</LinksUpToDate>
  <CharactersWithSpaces>25226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林淑媛 Chere Lin</dc:creator>
  <cp:lastModifiedBy>林淑媛 Chere Lin</cp:lastModifiedBy>
  <cp:revision>1</cp:revision>
  <dcterms:created xsi:type="dcterms:W3CDTF">2014-04-18T00:14:00Z</dcterms:created>
  <dcterms:modified xsi:type="dcterms:W3CDTF">2014-04-18T00:39:00Z</dcterms:modified>
</cp:coreProperties>
</file>